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62C0" w14:textId="53E9E78B" w:rsidR="007E2CDE" w:rsidRPr="00B45CBA" w:rsidRDefault="007E2CDE" w:rsidP="000F1E8F">
      <w:pPr>
        <w:jc w:val="center"/>
        <w:rPr>
          <w:b/>
          <w:bCs/>
          <w:sz w:val="28"/>
          <w:szCs w:val="28"/>
        </w:rPr>
      </w:pPr>
      <w:r w:rsidRPr="00B45CBA">
        <w:rPr>
          <w:b/>
          <w:bCs/>
          <w:sz w:val="28"/>
          <w:szCs w:val="28"/>
        </w:rPr>
        <w:t xml:space="preserve">Monthly </w:t>
      </w:r>
      <w:r w:rsidR="000F1E8F" w:rsidRPr="00B45CBA">
        <w:rPr>
          <w:b/>
          <w:bCs/>
          <w:sz w:val="28"/>
          <w:szCs w:val="28"/>
        </w:rPr>
        <w:t xml:space="preserve">patient </w:t>
      </w:r>
      <w:r w:rsidRPr="00B45CBA">
        <w:rPr>
          <w:b/>
          <w:bCs/>
          <w:sz w:val="28"/>
          <w:szCs w:val="28"/>
        </w:rPr>
        <w:t xml:space="preserve">feedback </w:t>
      </w:r>
      <w:r w:rsidR="0093652C">
        <w:rPr>
          <w:b/>
          <w:bCs/>
          <w:sz w:val="28"/>
          <w:szCs w:val="28"/>
        </w:rPr>
        <w:t>March</w:t>
      </w:r>
      <w:r w:rsidR="005F62F9">
        <w:rPr>
          <w:b/>
          <w:bCs/>
          <w:sz w:val="28"/>
          <w:szCs w:val="28"/>
        </w:rPr>
        <w:t xml:space="preserve"> </w:t>
      </w:r>
      <w:r w:rsidR="0093652C">
        <w:rPr>
          <w:b/>
          <w:bCs/>
          <w:sz w:val="28"/>
          <w:szCs w:val="28"/>
        </w:rPr>
        <w:t>20</w:t>
      </w:r>
      <w:r w:rsidR="005F62F9">
        <w:rPr>
          <w:b/>
          <w:bCs/>
          <w:sz w:val="28"/>
          <w:szCs w:val="28"/>
        </w:rPr>
        <w:t>2</w:t>
      </w:r>
      <w:r w:rsidR="00CF04D7">
        <w:rPr>
          <w:b/>
          <w:bCs/>
          <w:sz w:val="28"/>
          <w:szCs w:val="28"/>
        </w:rPr>
        <w:t>4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7E2CDE" w14:paraId="46352619" w14:textId="77777777" w:rsidTr="00F428FC">
        <w:trPr>
          <w:trHeight w:val="573"/>
        </w:trPr>
        <w:tc>
          <w:tcPr>
            <w:tcW w:w="2977" w:type="dxa"/>
            <w:shd w:val="clear" w:color="auto" w:fill="AEAAAA" w:themeFill="background2" w:themeFillShade="BF"/>
            <w:vAlign w:val="center"/>
          </w:tcPr>
          <w:p w14:paraId="61CE5F97" w14:textId="11443466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Report Title</w:t>
            </w:r>
          </w:p>
        </w:tc>
        <w:tc>
          <w:tcPr>
            <w:tcW w:w="7655" w:type="dxa"/>
            <w:vAlign w:val="center"/>
          </w:tcPr>
          <w:p w14:paraId="6E761370" w14:textId="77777777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 xml:space="preserve">Markfield Medical Centre </w:t>
            </w:r>
          </w:p>
          <w:p w14:paraId="453610F3" w14:textId="368BF7A5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Patient feedback</w:t>
            </w:r>
          </w:p>
        </w:tc>
      </w:tr>
      <w:tr w:rsidR="007E2CDE" w14:paraId="413340DA" w14:textId="77777777" w:rsidTr="00F428FC">
        <w:tc>
          <w:tcPr>
            <w:tcW w:w="2977" w:type="dxa"/>
            <w:shd w:val="clear" w:color="auto" w:fill="AEAAAA" w:themeFill="background2" w:themeFillShade="BF"/>
            <w:vAlign w:val="center"/>
          </w:tcPr>
          <w:p w14:paraId="00037589" w14:textId="19FD6488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Report Author</w:t>
            </w:r>
          </w:p>
        </w:tc>
        <w:tc>
          <w:tcPr>
            <w:tcW w:w="7655" w:type="dxa"/>
            <w:vAlign w:val="center"/>
          </w:tcPr>
          <w:p w14:paraId="1FC0C431" w14:textId="05CDE478" w:rsidR="007E2CDE" w:rsidRPr="007E2CDE" w:rsidRDefault="007E2CDE" w:rsidP="00F428FC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Laura Gibson</w:t>
            </w:r>
          </w:p>
        </w:tc>
      </w:tr>
      <w:tr w:rsidR="007E2CDE" w14:paraId="3ABC371E" w14:textId="77777777" w:rsidTr="00F428FC">
        <w:tc>
          <w:tcPr>
            <w:tcW w:w="2977" w:type="dxa"/>
            <w:shd w:val="clear" w:color="auto" w:fill="AEAAAA" w:themeFill="background2" w:themeFillShade="BF"/>
            <w:vAlign w:val="center"/>
          </w:tcPr>
          <w:p w14:paraId="58CA37C1" w14:textId="311A11A6" w:rsidR="007E2CDE" w:rsidRPr="007E2CDE" w:rsidRDefault="007E2CDE" w:rsidP="00F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655" w:type="dxa"/>
            <w:vAlign w:val="center"/>
          </w:tcPr>
          <w:p w14:paraId="60C9D9FA" w14:textId="3CCB80BD" w:rsidR="007E2CDE" w:rsidRPr="007E2CDE" w:rsidRDefault="00A96E51" w:rsidP="00F4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D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9365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.2024</w:t>
            </w:r>
          </w:p>
        </w:tc>
      </w:tr>
    </w:tbl>
    <w:p w14:paraId="6465E321" w14:textId="77777777" w:rsidR="007E2CDE" w:rsidRPr="005F4C75" w:rsidRDefault="007E2CDE" w:rsidP="000F1E8F">
      <w:pPr>
        <w:rPr>
          <w:b/>
          <w:bCs/>
          <w:sz w:val="20"/>
          <w:szCs w:val="2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577"/>
        <w:gridCol w:w="3005"/>
        <w:gridCol w:w="4050"/>
      </w:tblGrid>
      <w:tr w:rsidR="007E2CDE" w14:paraId="07219616" w14:textId="77777777" w:rsidTr="000F1E8F">
        <w:tc>
          <w:tcPr>
            <w:tcW w:w="10632" w:type="dxa"/>
            <w:gridSpan w:val="3"/>
            <w:shd w:val="clear" w:color="auto" w:fill="AEAAAA" w:themeFill="background2" w:themeFillShade="BF"/>
          </w:tcPr>
          <w:p w14:paraId="182CBB7E" w14:textId="0D2944D7" w:rsidR="007E2CDE" w:rsidRPr="007E2CDE" w:rsidRDefault="007E2CDE" w:rsidP="00950770">
            <w:pPr>
              <w:rPr>
                <w:b/>
                <w:bCs/>
                <w:sz w:val="24"/>
                <w:szCs w:val="24"/>
              </w:rPr>
            </w:pPr>
            <w:r w:rsidRPr="007E2CDE">
              <w:rPr>
                <w:b/>
                <w:bCs/>
                <w:sz w:val="24"/>
                <w:szCs w:val="24"/>
              </w:rPr>
              <w:t>Purpose of paper</w:t>
            </w:r>
          </w:p>
        </w:tc>
      </w:tr>
      <w:tr w:rsidR="007E2CDE" w14:paraId="1EFF151B" w14:textId="77777777" w:rsidTr="00F428FC">
        <w:trPr>
          <w:trHeight w:val="413"/>
        </w:trPr>
        <w:tc>
          <w:tcPr>
            <w:tcW w:w="10632" w:type="dxa"/>
            <w:gridSpan w:val="3"/>
            <w:vAlign w:val="center"/>
          </w:tcPr>
          <w:p w14:paraId="2E877E25" w14:textId="1CC93B31" w:rsidR="005F4C75" w:rsidRPr="00B45CBA" w:rsidRDefault="007E2CDE" w:rsidP="00F428FC">
            <w:r w:rsidRPr="00B45CBA">
              <w:t>For information</w:t>
            </w:r>
            <w:r w:rsidR="00950770" w:rsidRPr="00B45CBA">
              <w:t xml:space="preserve"> </w:t>
            </w:r>
            <w:r w:rsidR="00257E00">
              <w:t>in</w:t>
            </w:r>
            <w:r w:rsidR="00CF04D7">
              <w:t xml:space="preserve"> </w:t>
            </w:r>
            <w:r w:rsidR="0093652C">
              <w:t>March</w:t>
            </w:r>
            <w:r w:rsidR="00950770" w:rsidRPr="00B45CBA">
              <w:t xml:space="preserve"> 202</w:t>
            </w:r>
            <w:r w:rsidR="00CF04D7">
              <w:t>4</w:t>
            </w:r>
            <w:r w:rsidR="00950770" w:rsidRPr="00B45CBA">
              <w:t xml:space="preserve"> feedback from patients</w:t>
            </w:r>
          </w:p>
        </w:tc>
      </w:tr>
      <w:tr w:rsidR="00950770" w14:paraId="0AF24B0A" w14:textId="77777777" w:rsidTr="000F1E8F">
        <w:tc>
          <w:tcPr>
            <w:tcW w:w="10632" w:type="dxa"/>
            <w:gridSpan w:val="3"/>
            <w:shd w:val="clear" w:color="auto" w:fill="AEAAAA" w:themeFill="background2" w:themeFillShade="BF"/>
          </w:tcPr>
          <w:p w14:paraId="50DB5FAD" w14:textId="5C628503" w:rsidR="00950770" w:rsidRPr="00B45CBA" w:rsidRDefault="00950770" w:rsidP="00950770">
            <w:r w:rsidRPr="00B45CBA">
              <w:t>Brief overview of report</w:t>
            </w:r>
          </w:p>
        </w:tc>
      </w:tr>
      <w:tr w:rsidR="00950770" w14:paraId="162D7A90" w14:textId="77777777" w:rsidTr="000F1E8F">
        <w:tc>
          <w:tcPr>
            <w:tcW w:w="10632" w:type="dxa"/>
            <w:gridSpan w:val="3"/>
            <w:shd w:val="clear" w:color="auto" w:fill="auto"/>
          </w:tcPr>
          <w:p w14:paraId="6959B8C5" w14:textId="53995915" w:rsidR="00950770" w:rsidRPr="00EB7125" w:rsidRDefault="003F29EB" w:rsidP="00950770">
            <w:pPr>
              <w:rPr>
                <w:b/>
                <w:bCs/>
              </w:rPr>
            </w:pPr>
            <w:r w:rsidRPr="003F29EB">
              <w:rPr>
                <w:b/>
                <w:bCs/>
              </w:rPr>
              <w:t>Friends &amp; Family</w:t>
            </w:r>
            <w:r w:rsidRPr="00EB7125">
              <w:rPr>
                <w:b/>
                <w:bCs/>
              </w:rPr>
              <w:t xml:space="preserve"> </w:t>
            </w:r>
            <w:r w:rsidR="00950770" w:rsidRPr="00EB7125">
              <w:rPr>
                <w:b/>
                <w:bCs/>
              </w:rPr>
              <w:t>responses</w:t>
            </w:r>
          </w:p>
          <w:p w14:paraId="7C9BD320" w14:textId="33D5A168" w:rsidR="00950770" w:rsidRPr="00EB7125" w:rsidRDefault="00F42D97" w:rsidP="00950770">
            <w:r>
              <w:t>236</w:t>
            </w:r>
            <w:r w:rsidR="00CF04D7">
              <w:t xml:space="preserve"> </w:t>
            </w:r>
            <w:r w:rsidR="00950770" w:rsidRPr="00EB7125">
              <w:t>responses online</w:t>
            </w:r>
          </w:p>
          <w:p w14:paraId="52F691FD" w14:textId="77777777" w:rsidR="00EB7125" w:rsidRPr="00F42D97" w:rsidRDefault="00EB7125" w:rsidP="00950770">
            <w:pPr>
              <w:rPr>
                <w:sz w:val="18"/>
                <w:szCs w:val="18"/>
              </w:rPr>
            </w:pPr>
          </w:p>
          <w:p w14:paraId="3FD42A9B" w14:textId="004D500E" w:rsidR="00950770" w:rsidRPr="00EB7125" w:rsidRDefault="00F42D97" w:rsidP="00950770">
            <w:pPr>
              <w:rPr>
                <w:b/>
                <w:bCs/>
                <w:color w:val="385623" w:themeColor="accent6" w:themeShade="80"/>
                <w:u w:val="single"/>
              </w:rPr>
            </w:pPr>
            <w:r>
              <w:rPr>
                <w:b/>
                <w:bCs/>
                <w:color w:val="385623" w:themeColor="accent6" w:themeShade="80"/>
                <w:u w:val="single"/>
              </w:rPr>
              <w:t xml:space="preserve">193 </w:t>
            </w:r>
            <w:r w:rsidR="00A44543" w:rsidRPr="00EB7125">
              <w:rPr>
                <w:b/>
                <w:bCs/>
                <w:color w:val="385623" w:themeColor="accent6" w:themeShade="80"/>
                <w:u w:val="single"/>
              </w:rPr>
              <w:t xml:space="preserve">responded – </w:t>
            </w:r>
            <w:r w:rsidR="00C06DD0" w:rsidRPr="00EB7125">
              <w:rPr>
                <w:b/>
                <w:bCs/>
                <w:color w:val="385623" w:themeColor="accent6" w:themeShade="80"/>
                <w:u w:val="single"/>
              </w:rPr>
              <w:t>Very Good</w:t>
            </w:r>
            <w:r w:rsidR="00A44543" w:rsidRPr="00EB7125">
              <w:rPr>
                <w:b/>
                <w:bCs/>
                <w:color w:val="385623" w:themeColor="accent6" w:themeShade="80"/>
                <w:u w:val="single"/>
              </w:rPr>
              <w:t>.</w:t>
            </w:r>
            <w:r w:rsidR="00995A3C" w:rsidRPr="00EB7125">
              <w:rPr>
                <w:b/>
                <w:bCs/>
                <w:color w:val="385623" w:themeColor="accent6" w:themeShade="80"/>
                <w:u w:val="single"/>
              </w:rPr>
              <w:t xml:space="preserve"> </w:t>
            </w:r>
          </w:p>
          <w:p w14:paraId="6F96CEB9" w14:textId="04691861" w:rsidR="00A44543" w:rsidRPr="00EB7125" w:rsidRDefault="00F42D97" w:rsidP="00950770">
            <w:r>
              <w:t>26</w:t>
            </w:r>
            <w:r w:rsidR="00A44543" w:rsidRPr="00EB7125">
              <w:t xml:space="preserve"> responded – </w:t>
            </w:r>
            <w:r w:rsidR="00C06DD0" w:rsidRPr="00EB7125">
              <w:t>Good</w:t>
            </w:r>
            <w:r w:rsidR="00A44543" w:rsidRPr="00EB7125">
              <w:t>.</w:t>
            </w:r>
          </w:p>
          <w:p w14:paraId="4E1E1707" w14:textId="721DF752" w:rsidR="00A44543" w:rsidRPr="00EB7125" w:rsidRDefault="00F42D97" w:rsidP="00950770">
            <w:r>
              <w:t>8</w:t>
            </w:r>
            <w:r w:rsidR="00A44543" w:rsidRPr="00EB7125">
              <w:t xml:space="preserve"> responded – </w:t>
            </w:r>
            <w:r w:rsidR="00C06DD0" w:rsidRPr="00EB7125">
              <w:t>Poor</w:t>
            </w:r>
            <w:r w:rsidR="00A44543" w:rsidRPr="00EB7125">
              <w:t>.</w:t>
            </w:r>
          </w:p>
          <w:p w14:paraId="0F8DAD2D" w14:textId="368A710D" w:rsidR="00A44543" w:rsidRPr="00EB7125" w:rsidRDefault="00F42D97" w:rsidP="00950770">
            <w:r>
              <w:t>2</w:t>
            </w:r>
            <w:r w:rsidR="00A44543" w:rsidRPr="00EB7125">
              <w:t xml:space="preserve"> responded – </w:t>
            </w:r>
            <w:r w:rsidR="00C06DD0" w:rsidRPr="00EB7125">
              <w:t>Very poor</w:t>
            </w:r>
            <w:r w:rsidR="00A44543" w:rsidRPr="00EB7125">
              <w:t>.</w:t>
            </w:r>
          </w:p>
          <w:p w14:paraId="033DDBB0" w14:textId="79D8E740" w:rsidR="00A44543" w:rsidRPr="00EB7125" w:rsidRDefault="00F42D97" w:rsidP="00950770">
            <w:r>
              <w:t>0</w:t>
            </w:r>
            <w:r w:rsidR="00A44543" w:rsidRPr="00EB7125">
              <w:t xml:space="preserve"> responded – Don’t know.</w:t>
            </w:r>
          </w:p>
          <w:p w14:paraId="001541FB" w14:textId="72A3F8BF" w:rsidR="00896340" w:rsidRDefault="00F42D97" w:rsidP="00950770">
            <w:r>
              <w:t>7</w:t>
            </w:r>
            <w:r w:rsidR="00896340" w:rsidRPr="00EB7125">
              <w:t xml:space="preserve"> responded – Neither good nor poor.</w:t>
            </w:r>
          </w:p>
          <w:p w14:paraId="3D4FFFF2" w14:textId="77777777" w:rsidR="00791733" w:rsidRPr="00F42D97" w:rsidRDefault="00791733" w:rsidP="00950770">
            <w:pPr>
              <w:rPr>
                <w:sz w:val="18"/>
                <w:szCs w:val="18"/>
              </w:rPr>
            </w:pPr>
          </w:p>
          <w:p w14:paraId="3A503E90" w14:textId="07BACCA3" w:rsidR="00791733" w:rsidRPr="00EB7125" w:rsidRDefault="00791733" w:rsidP="00950770">
            <w:r>
              <w:t xml:space="preserve">All comments are available to read at </w:t>
            </w:r>
            <w:hyperlink r:id="rId7" w:history="1">
              <w:r w:rsidRPr="001D514C">
                <w:rPr>
                  <w:rStyle w:val="Hyperlink"/>
                </w:rPr>
                <w:t>https://www.markfieldmedicalcentre.org.uk/friends-and-family-test-results/</w:t>
              </w:r>
            </w:hyperlink>
            <w:r>
              <w:t xml:space="preserve"> </w:t>
            </w:r>
          </w:p>
          <w:p w14:paraId="7B6D42A3" w14:textId="77777777" w:rsidR="00C44427" w:rsidRPr="00F42D97" w:rsidRDefault="00C44427" w:rsidP="00950770">
            <w:pPr>
              <w:rPr>
                <w:sz w:val="18"/>
                <w:szCs w:val="18"/>
              </w:rPr>
            </w:pPr>
          </w:p>
          <w:p w14:paraId="15A117CE" w14:textId="67305ADE" w:rsidR="00C44427" w:rsidRPr="00F42D97" w:rsidRDefault="00C44427" w:rsidP="00950770">
            <w:pPr>
              <w:rPr>
                <w:b/>
                <w:bCs/>
              </w:rPr>
            </w:pPr>
            <w:r w:rsidRPr="00EB7125">
              <w:rPr>
                <w:b/>
                <w:bCs/>
              </w:rPr>
              <w:t>NHS Website Reviews</w:t>
            </w:r>
          </w:p>
          <w:p w14:paraId="2E67EBBA" w14:textId="1E6C878A" w:rsidR="008E69E5" w:rsidRDefault="008E69E5" w:rsidP="00950770">
            <w:r>
              <w:t xml:space="preserve">No reviews in </w:t>
            </w:r>
            <w:r w:rsidR="0093652C">
              <w:t>March</w:t>
            </w:r>
            <w:r>
              <w:t xml:space="preserve">, comments are available to read at </w:t>
            </w:r>
            <w:hyperlink r:id="rId8" w:history="1">
              <w:r w:rsidRPr="007C2339">
                <w:rPr>
                  <w:rStyle w:val="Hyperlink"/>
                </w:rPr>
                <w:t>https://www.nhs.uk/services/gp-surgery/markfield-medical-centre/C82028/ratings-and-reviews</w:t>
              </w:r>
            </w:hyperlink>
            <w:r>
              <w:t xml:space="preserve"> </w:t>
            </w:r>
          </w:p>
          <w:p w14:paraId="25D98403" w14:textId="77777777" w:rsidR="008E69E5" w:rsidRPr="00F42D97" w:rsidRDefault="008E69E5" w:rsidP="00950770">
            <w:pPr>
              <w:rPr>
                <w:sz w:val="18"/>
                <w:szCs w:val="18"/>
              </w:rPr>
            </w:pPr>
          </w:p>
          <w:p w14:paraId="3305DA22" w14:textId="5EC6826E" w:rsidR="00A44543" w:rsidRDefault="00A44543" w:rsidP="00950770">
            <w:pPr>
              <w:rPr>
                <w:b/>
                <w:bCs/>
              </w:rPr>
            </w:pPr>
            <w:r w:rsidRPr="00EB7125">
              <w:rPr>
                <w:b/>
                <w:bCs/>
              </w:rPr>
              <w:t>Other patient feedback verbal or written</w:t>
            </w:r>
            <w:r w:rsidR="005F4C75">
              <w:rPr>
                <w:b/>
                <w:bCs/>
              </w:rPr>
              <w:t>.</w:t>
            </w:r>
          </w:p>
          <w:p w14:paraId="5D9B135F" w14:textId="06E9CCB7" w:rsidR="004C1CF8" w:rsidRDefault="00F42D97" w:rsidP="000506A4">
            <w:r>
              <w:t>27/03/24</w:t>
            </w:r>
            <w:r w:rsidR="000506A4">
              <w:t xml:space="preserve"> – </w:t>
            </w:r>
            <w:r>
              <w:t>Patient complimenting Dr T – Said they was feeling on top of the world after their steroid injection and that Dr T is a wonderful guy.</w:t>
            </w:r>
          </w:p>
          <w:p w14:paraId="5A5894BE" w14:textId="77777777" w:rsidR="000506A4" w:rsidRPr="00F42D97" w:rsidRDefault="000506A4" w:rsidP="000506A4">
            <w:pPr>
              <w:rPr>
                <w:sz w:val="18"/>
                <w:szCs w:val="18"/>
              </w:rPr>
            </w:pPr>
          </w:p>
          <w:p w14:paraId="6DD14FE0" w14:textId="6E9949AA" w:rsidR="0093652C" w:rsidRDefault="00F42D97" w:rsidP="0093652C">
            <w:r>
              <w:t>25/03/24</w:t>
            </w:r>
            <w:r w:rsidR="0093652C">
              <w:t xml:space="preserve"> – </w:t>
            </w:r>
            <w:r>
              <w:t xml:space="preserve">Patient complimenting Dr Wong – Grateful for how thorough and informative Sze was during their appointment. Made them feel very at ease and thought she was very professional. </w:t>
            </w:r>
          </w:p>
          <w:p w14:paraId="2DB0D9A6" w14:textId="77777777" w:rsidR="003010BE" w:rsidRPr="00F42D97" w:rsidRDefault="003010BE" w:rsidP="003010BE">
            <w:pPr>
              <w:rPr>
                <w:sz w:val="18"/>
                <w:szCs w:val="18"/>
              </w:rPr>
            </w:pPr>
          </w:p>
          <w:p w14:paraId="19B69A6D" w14:textId="7FAF7880" w:rsidR="0093652C" w:rsidRDefault="00F42D97" w:rsidP="0093652C">
            <w:r>
              <w:t>21/03/24</w:t>
            </w:r>
            <w:r w:rsidR="0093652C">
              <w:t xml:space="preserve"> – </w:t>
            </w:r>
            <w:r>
              <w:t>Patient complimenting Dr Vijay – Explaining that he though Vijay was very efficient when doing tests and arranging the referral for their problems and contacted them for updates.</w:t>
            </w:r>
          </w:p>
          <w:p w14:paraId="1D579E7A" w14:textId="77777777" w:rsidR="00F42D97" w:rsidRDefault="00F42D97" w:rsidP="0093652C"/>
          <w:p w14:paraId="2BF14BD5" w14:textId="7EFBA870" w:rsidR="00F42D97" w:rsidRDefault="00F42D97" w:rsidP="0093652C">
            <w:r>
              <w:t xml:space="preserve">21/03/24 – Patient complimenting Kate – Says that Kate is a brilliant HCA, so professional and efficient yet so caring. Always puts them at easy. </w:t>
            </w:r>
          </w:p>
          <w:p w14:paraId="1F2EE1A1" w14:textId="77777777" w:rsidR="003010BE" w:rsidRDefault="003010BE" w:rsidP="003010BE">
            <w:pPr>
              <w:rPr>
                <w:sz w:val="18"/>
                <w:szCs w:val="18"/>
              </w:rPr>
            </w:pPr>
          </w:p>
          <w:p w14:paraId="5F100282" w14:textId="2367FBB7" w:rsidR="00F42D97" w:rsidRDefault="00F42D97" w:rsidP="003010BE">
            <w:r>
              <w:t xml:space="preserve">15/03/24 – Patient complimenting reception staff – Stated that reception staff are always polite and helping with any queries they have. </w:t>
            </w:r>
          </w:p>
          <w:p w14:paraId="556F48DD" w14:textId="77777777" w:rsidR="00F42D97" w:rsidRDefault="00F42D97" w:rsidP="003010BE"/>
          <w:p w14:paraId="372BC251" w14:textId="24CA68A8" w:rsidR="00B1074F" w:rsidRDefault="00F42D97" w:rsidP="003010BE">
            <w:r>
              <w:t xml:space="preserve">13/03/24 – Patient complimenting Corinne </w:t>
            </w:r>
            <w:r w:rsidR="00B1074F">
              <w:t>–</w:t>
            </w:r>
            <w:r>
              <w:t xml:space="preserve"> </w:t>
            </w:r>
            <w:r w:rsidR="00B1074F">
              <w:t xml:space="preserve">Saying how brilliant she is and how she made them feel at ease and thoroughly checking the patient. </w:t>
            </w:r>
          </w:p>
          <w:p w14:paraId="02F2BC97" w14:textId="77777777" w:rsidR="00B1074F" w:rsidRPr="00F42D97" w:rsidRDefault="00B1074F" w:rsidP="003010BE"/>
          <w:p w14:paraId="616E7E85" w14:textId="451AEA1D" w:rsidR="00F42375" w:rsidRDefault="00A44543" w:rsidP="00950770">
            <w:pPr>
              <w:rPr>
                <w:b/>
                <w:bCs/>
              </w:rPr>
            </w:pPr>
            <w:r w:rsidRPr="00EB7125">
              <w:rPr>
                <w:b/>
                <w:bCs/>
              </w:rPr>
              <w:t>Examples of negative feedback</w:t>
            </w:r>
            <w:r w:rsidR="009C3610" w:rsidRPr="00EB7125">
              <w:rPr>
                <w:b/>
                <w:bCs/>
              </w:rPr>
              <w:t xml:space="preserve">, </w:t>
            </w:r>
            <w:r w:rsidR="00C06DD0" w:rsidRPr="00EB7125">
              <w:rPr>
                <w:b/>
                <w:bCs/>
              </w:rPr>
              <w:t xml:space="preserve">what could have been done better, </w:t>
            </w:r>
            <w:r w:rsidR="00B45CBA" w:rsidRPr="00EB7125">
              <w:rPr>
                <w:b/>
                <w:bCs/>
              </w:rPr>
              <w:t>complaints,</w:t>
            </w:r>
            <w:r w:rsidRPr="00EB7125">
              <w:rPr>
                <w:b/>
                <w:bCs/>
              </w:rPr>
              <w:t xml:space="preserve"> </w:t>
            </w:r>
            <w:r w:rsidR="009C3610" w:rsidRPr="00EB7125">
              <w:rPr>
                <w:b/>
                <w:bCs/>
              </w:rPr>
              <w:t>or significant events</w:t>
            </w:r>
            <w:r w:rsidR="00B45CBA" w:rsidRPr="00EB7125">
              <w:rPr>
                <w:b/>
                <w:bCs/>
              </w:rPr>
              <w:t>.</w:t>
            </w:r>
          </w:p>
          <w:p w14:paraId="0661A998" w14:textId="59581287" w:rsidR="00E42822" w:rsidRDefault="00F42375" w:rsidP="003F29EB">
            <w:r>
              <w:t>28/03</w:t>
            </w:r>
            <w:r w:rsidR="007949C3">
              <w:t xml:space="preserve">/2024 – </w:t>
            </w:r>
            <w:r>
              <w:t>Significant event</w:t>
            </w:r>
            <w:r w:rsidR="007949C3">
              <w:t xml:space="preserve"> – </w:t>
            </w:r>
            <w:r>
              <w:t xml:space="preserve">Prescribed Amoxicillin for sinusitis for a patient allergic to penicillin. Patient rang back to inform us, and an alternative antibiotic was prescribed. </w:t>
            </w:r>
            <w:r w:rsidR="00C12657">
              <w:t>Documented allergies will be more thoroughly checked in future.</w:t>
            </w:r>
            <w:r w:rsidR="00E42822">
              <w:t xml:space="preserve"> </w:t>
            </w:r>
          </w:p>
          <w:p w14:paraId="53313E0D" w14:textId="77777777" w:rsidR="00E42822" w:rsidRPr="00F42D97" w:rsidRDefault="00E42822" w:rsidP="00950770">
            <w:pPr>
              <w:rPr>
                <w:sz w:val="18"/>
                <w:szCs w:val="18"/>
              </w:rPr>
            </w:pPr>
          </w:p>
          <w:p w14:paraId="199BEB7D" w14:textId="08E1B40F" w:rsidR="00F3287D" w:rsidRPr="00F42D97" w:rsidRDefault="00C12657" w:rsidP="00950770">
            <w:pPr>
              <w:rPr>
                <w:sz w:val="18"/>
                <w:szCs w:val="18"/>
              </w:rPr>
            </w:pPr>
            <w:r>
              <w:lastRenderedPageBreak/>
              <w:t xml:space="preserve">15/03/2024 – Significant event – Finger caught on needle post blood test during a home-visit due to lack of Sharps bin at the time. The wound was cleaned appropriately, and accident was recorded. Correct equipment will be taken in future. </w:t>
            </w:r>
          </w:p>
          <w:p w14:paraId="6A81F1FE" w14:textId="4DC60C0B" w:rsidR="00F428FC" w:rsidRPr="00B45CBA" w:rsidRDefault="003F29EB" w:rsidP="00F42D97">
            <w:r>
              <w:t>12/03/2024 – Friends &amp; Family – Patient had come in for a doctor’s appointment and was upset that they felt the doctor was too direct and impatient</w:t>
            </w:r>
            <w:r w:rsidR="00F428FC">
              <w:t xml:space="preserve"> and wishes the doctor was a little bit more sympathetic.</w:t>
            </w:r>
          </w:p>
        </w:tc>
      </w:tr>
      <w:tr w:rsidR="000F1E8F" w14:paraId="2A8AE6C4" w14:textId="77777777" w:rsidTr="000F1E8F">
        <w:tc>
          <w:tcPr>
            <w:tcW w:w="3577" w:type="dxa"/>
            <w:shd w:val="clear" w:color="auto" w:fill="auto"/>
          </w:tcPr>
          <w:p w14:paraId="3626802A" w14:textId="55689A43" w:rsidR="000F1E8F" w:rsidRPr="00B45CBA" w:rsidRDefault="000F1E8F" w:rsidP="00950770">
            <w:r w:rsidRPr="00B45CBA">
              <w:lastRenderedPageBreak/>
              <w:t xml:space="preserve">Issue no: </w:t>
            </w:r>
            <w:r w:rsidR="00C12657">
              <w:t>10</w:t>
            </w:r>
          </w:p>
        </w:tc>
        <w:tc>
          <w:tcPr>
            <w:tcW w:w="3005" w:type="dxa"/>
            <w:shd w:val="clear" w:color="auto" w:fill="auto"/>
          </w:tcPr>
          <w:p w14:paraId="7268B64C" w14:textId="28063D93" w:rsidR="000F1E8F" w:rsidRPr="00F42D97" w:rsidRDefault="000F1E8F" w:rsidP="00950770">
            <w:r w:rsidRPr="00F42D97">
              <w:t xml:space="preserve">Date: </w:t>
            </w:r>
            <w:r w:rsidR="00F42D97" w:rsidRPr="00F42D97">
              <w:t>25.04.2024</w:t>
            </w:r>
          </w:p>
        </w:tc>
        <w:tc>
          <w:tcPr>
            <w:tcW w:w="4050" w:type="dxa"/>
            <w:shd w:val="clear" w:color="auto" w:fill="auto"/>
          </w:tcPr>
          <w:p w14:paraId="08186297" w14:textId="367D8CAC" w:rsidR="000F1E8F" w:rsidRPr="00F42D97" w:rsidRDefault="000F1E8F" w:rsidP="00950770">
            <w:r w:rsidRPr="00F42D97">
              <w:t xml:space="preserve">Date circulated: </w:t>
            </w:r>
            <w:r w:rsidR="00F42D97" w:rsidRPr="00F42D97">
              <w:t>25.04.2024</w:t>
            </w:r>
          </w:p>
        </w:tc>
      </w:tr>
    </w:tbl>
    <w:p w14:paraId="63AD670F" w14:textId="537CE2E0" w:rsidR="00F42D97" w:rsidRPr="00F42D97" w:rsidRDefault="00F42D97" w:rsidP="00F42D97">
      <w:pPr>
        <w:tabs>
          <w:tab w:val="left" w:pos="4023"/>
        </w:tabs>
        <w:rPr>
          <w:sz w:val="28"/>
          <w:szCs w:val="28"/>
        </w:rPr>
      </w:pPr>
    </w:p>
    <w:sectPr w:rsidR="00F42D97" w:rsidRPr="00F42D97" w:rsidSect="005F4C75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870F" w14:textId="77777777" w:rsidR="000F1E8F" w:rsidRDefault="000F1E8F" w:rsidP="000F1E8F">
      <w:pPr>
        <w:spacing w:after="0" w:line="240" w:lineRule="auto"/>
      </w:pPr>
      <w:r>
        <w:separator/>
      </w:r>
    </w:p>
  </w:endnote>
  <w:endnote w:type="continuationSeparator" w:id="0">
    <w:p w14:paraId="224B295A" w14:textId="77777777" w:rsidR="000F1E8F" w:rsidRDefault="000F1E8F" w:rsidP="000F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C152" w14:textId="77777777" w:rsidR="000F1E8F" w:rsidRDefault="000F1E8F" w:rsidP="000F1E8F">
      <w:pPr>
        <w:spacing w:after="0" w:line="240" w:lineRule="auto"/>
      </w:pPr>
      <w:r>
        <w:separator/>
      </w:r>
    </w:p>
  </w:footnote>
  <w:footnote w:type="continuationSeparator" w:id="0">
    <w:p w14:paraId="7B1212D5" w14:textId="77777777" w:rsidR="000F1E8F" w:rsidRDefault="000F1E8F" w:rsidP="000F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4367" w14:textId="77777777" w:rsidR="005F4C75" w:rsidRDefault="005F4C75" w:rsidP="005F4C75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eastAsia="Times New Roman" w:cstheme="minorHAnsi"/>
        <w:b/>
        <w:bCs/>
        <w:color w:val="525252" w:themeColor="accent3" w:themeShade="80"/>
        <w:sz w:val="32"/>
        <w:szCs w:val="32"/>
      </w:rPr>
    </w:pPr>
    <w:r>
      <w:rPr>
        <w:noProof/>
        <w:lang w:eastAsia="en-GB"/>
      </w:rPr>
      <w:drawing>
        <wp:inline distT="0" distB="0" distL="0" distR="0" wp14:anchorId="3D2C79D5" wp14:editId="6E4AA35D">
          <wp:extent cx="733425" cy="722979"/>
          <wp:effectExtent l="0" t="0" r="0" b="1270"/>
          <wp:docPr id="1208671743" name="Picture 1208671743" descr="A picture containing drawing, sketch, illustration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etch, illustration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079" cy="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32D98" w14:textId="4536DBCE" w:rsidR="000F1E8F" w:rsidRPr="002362F3" w:rsidRDefault="000F1E8F" w:rsidP="005F4C75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eastAsia="Times New Roman" w:cstheme="minorHAnsi"/>
        <w:b/>
        <w:bCs/>
        <w:color w:val="525252" w:themeColor="accent3" w:themeShade="80"/>
        <w:sz w:val="32"/>
        <w:szCs w:val="32"/>
      </w:rPr>
    </w:pPr>
    <w:r w:rsidRPr="002362F3">
      <w:rPr>
        <w:rFonts w:eastAsia="Times New Roman" w:cstheme="minorHAnsi"/>
        <w:b/>
        <w:bCs/>
        <w:color w:val="525252" w:themeColor="accent3" w:themeShade="80"/>
        <w:sz w:val="32"/>
        <w:szCs w:val="32"/>
      </w:rPr>
      <w:t>MARKFIELD MEDICAL CENTRE</w:t>
    </w:r>
  </w:p>
  <w:p w14:paraId="3B3E3F54" w14:textId="77777777" w:rsidR="000F1E8F" w:rsidRDefault="000F1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46D5"/>
    <w:multiLevelType w:val="hybridMultilevel"/>
    <w:tmpl w:val="26F8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5508"/>
    <w:multiLevelType w:val="hybridMultilevel"/>
    <w:tmpl w:val="A27CE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002A5"/>
    <w:multiLevelType w:val="hybridMultilevel"/>
    <w:tmpl w:val="3264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C5524"/>
    <w:multiLevelType w:val="hybridMultilevel"/>
    <w:tmpl w:val="00D4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0F88"/>
    <w:multiLevelType w:val="hybridMultilevel"/>
    <w:tmpl w:val="0F10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25615"/>
    <w:multiLevelType w:val="hybridMultilevel"/>
    <w:tmpl w:val="467EC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90951"/>
    <w:multiLevelType w:val="hybridMultilevel"/>
    <w:tmpl w:val="4E7A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44933">
    <w:abstractNumId w:val="0"/>
  </w:num>
  <w:num w:numId="2" w16cid:durableId="1933585182">
    <w:abstractNumId w:val="5"/>
  </w:num>
  <w:num w:numId="3" w16cid:durableId="1050617919">
    <w:abstractNumId w:val="4"/>
  </w:num>
  <w:num w:numId="4" w16cid:durableId="501551299">
    <w:abstractNumId w:val="2"/>
  </w:num>
  <w:num w:numId="5" w16cid:durableId="1412893078">
    <w:abstractNumId w:val="6"/>
  </w:num>
  <w:num w:numId="6" w16cid:durableId="1173257599">
    <w:abstractNumId w:val="3"/>
  </w:num>
  <w:num w:numId="7" w16cid:durableId="5775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DE"/>
    <w:rsid w:val="000506A4"/>
    <w:rsid w:val="000E70D0"/>
    <w:rsid w:val="000F1E8F"/>
    <w:rsid w:val="00112B9A"/>
    <w:rsid w:val="00196E9B"/>
    <w:rsid w:val="001C2024"/>
    <w:rsid w:val="001E12A0"/>
    <w:rsid w:val="00257E00"/>
    <w:rsid w:val="0027003D"/>
    <w:rsid w:val="003010BE"/>
    <w:rsid w:val="00370D59"/>
    <w:rsid w:val="003F0418"/>
    <w:rsid w:val="003F29EB"/>
    <w:rsid w:val="004C1CF8"/>
    <w:rsid w:val="005311DA"/>
    <w:rsid w:val="005F4C75"/>
    <w:rsid w:val="005F62F9"/>
    <w:rsid w:val="00791733"/>
    <w:rsid w:val="007949C3"/>
    <w:rsid w:val="007E2CDE"/>
    <w:rsid w:val="00896340"/>
    <w:rsid w:val="008E69E5"/>
    <w:rsid w:val="008E7FEC"/>
    <w:rsid w:val="00902F87"/>
    <w:rsid w:val="009067D9"/>
    <w:rsid w:val="0093652C"/>
    <w:rsid w:val="00950770"/>
    <w:rsid w:val="00995A3C"/>
    <w:rsid w:val="009C3610"/>
    <w:rsid w:val="00A44543"/>
    <w:rsid w:val="00A96E51"/>
    <w:rsid w:val="00AC3FE2"/>
    <w:rsid w:val="00B1074F"/>
    <w:rsid w:val="00B24595"/>
    <w:rsid w:val="00B45CBA"/>
    <w:rsid w:val="00C06DD0"/>
    <w:rsid w:val="00C12657"/>
    <w:rsid w:val="00C44427"/>
    <w:rsid w:val="00CA140A"/>
    <w:rsid w:val="00CF04D7"/>
    <w:rsid w:val="00D66E51"/>
    <w:rsid w:val="00E42822"/>
    <w:rsid w:val="00EB7125"/>
    <w:rsid w:val="00EC1EF7"/>
    <w:rsid w:val="00EF7357"/>
    <w:rsid w:val="00F22CFC"/>
    <w:rsid w:val="00F3287D"/>
    <w:rsid w:val="00F32E5D"/>
    <w:rsid w:val="00F42375"/>
    <w:rsid w:val="00F428FC"/>
    <w:rsid w:val="00F42D97"/>
    <w:rsid w:val="00F42F74"/>
    <w:rsid w:val="00F64231"/>
    <w:rsid w:val="00F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561B43"/>
  <w15:chartTrackingRefBased/>
  <w15:docId w15:val="{89CF02A0-647F-46C7-AE11-3F93857B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E8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F1E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8F"/>
  </w:style>
  <w:style w:type="paragraph" w:styleId="NormalWeb">
    <w:name w:val="Normal (Web)"/>
    <w:basedOn w:val="Normal"/>
    <w:uiPriority w:val="99"/>
    <w:semiHidden/>
    <w:unhideWhenUsed/>
    <w:rsid w:val="00C4442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xxkeyboardfocusclass">
    <w:name w:val="x_x_x_keyboardfocusclass"/>
    <w:basedOn w:val="Normal"/>
    <w:uiPriority w:val="99"/>
    <w:semiHidden/>
    <w:rsid w:val="00C4442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91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7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s/gp-surgery/markfield-medical-centre/C82028/ratings-and-revi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kfieldmedicalcentre.org.uk/friends-and-family-test-resul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Laura (MARKFIELD MEDICAL CENTRE)</dc:creator>
  <cp:keywords/>
  <dc:description/>
  <cp:lastModifiedBy>BARTON, Katie (MARKFIELD MEDICAL CENTRE)</cp:lastModifiedBy>
  <cp:revision>2</cp:revision>
  <dcterms:created xsi:type="dcterms:W3CDTF">2024-05-14T10:59:00Z</dcterms:created>
  <dcterms:modified xsi:type="dcterms:W3CDTF">2024-05-14T10:59:00Z</dcterms:modified>
</cp:coreProperties>
</file>